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28DD" w14:textId="6E972466" w:rsidR="0078056D" w:rsidRPr="0078056D" w:rsidRDefault="0078056D" w:rsidP="0078056D">
      <w:pPr>
        <w:jc w:val="right"/>
        <w:rPr>
          <w:b/>
          <w:sz w:val="16"/>
          <w:szCs w:val="16"/>
        </w:rPr>
      </w:pPr>
      <w:r w:rsidRPr="0078056D">
        <w:rPr>
          <w:b/>
          <w:sz w:val="16"/>
          <w:szCs w:val="16"/>
        </w:rPr>
        <w:t>Allegato 3</w:t>
      </w:r>
    </w:p>
    <w:p w14:paraId="6C5A54F5" w14:textId="662872A6" w:rsidR="004A78F6" w:rsidRDefault="00644E0C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Informazioni sui trattamenti di dati personali</w:t>
      </w:r>
      <w:r>
        <w:rPr>
          <w:sz w:val="16"/>
          <w:szCs w:val="16"/>
        </w:rPr>
        <w:t xml:space="preserve"> (articoli 13 e 14 del Regolamento (UE) 2016/679)</w:t>
      </w:r>
    </w:p>
    <w:p w14:paraId="607A3822" w14:textId="77777777" w:rsidR="00644E0C" w:rsidRPr="00644E0C" w:rsidRDefault="00644E0C" w:rsidP="00644E0C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644E0C">
        <w:rPr>
          <w:sz w:val="16"/>
          <w:szCs w:val="16"/>
        </w:rPr>
        <w:t>Titolare e dati 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D2498" w:rsidRPr="002D2498" w14:paraId="54D4C71A" w14:textId="77777777" w:rsidTr="00644E0C">
        <w:tc>
          <w:tcPr>
            <w:tcW w:w="2830" w:type="dxa"/>
          </w:tcPr>
          <w:p w14:paraId="4BC85761" w14:textId="77777777" w:rsidR="00845AE4" w:rsidRPr="002D2498" w:rsidRDefault="00845AE4" w:rsidP="00845AE4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Titolare</w:t>
            </w:r>
          </w:p>
        </w:tc>
        <w:tc>
          <w:tcPr>
            <w:tcW w:w="6798" w:type="dxa"/>
          </w:tcPr>
          <w:p w14:paraId="5FCCF4B6" w14:textId="19D748A6" w:rsidR="00845AE4" w:rsidRPr="002D2498" w:rsidRDefault="002D2498" w:rsidP="00845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Cooperativa Sociale Città del Sole </w:t>
            </w:r>
          </w:p>
        </w:tc>
      </w:tr>
      <w:tr w:rsidR="002D2498" w:rsidRPr="002D2498" w14:paraId="40E09FE7" w14:textId="77777777" w:rsidTr="00644E0C">
        <w:tc>
          <w:tcPr>
            <w:tcW w:w="2830" w:type="dxa"/>
          </w:tcPr>
          <w:p w14:paraId="01E71A40" w14:textId="77777777" w:rsidR="00845AE4" w:rsidRPr="002D2498" w:rsidRDefault="00845AE4" w:rsidP="00845AE4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Indirizzo</w:t>
            </w:r>
          </w:p>
        </w:tc>
        <w:tc>
          <w:tcPr>
            <w:tcW w:w="6798" w:type="dxa"/>
          </w:tcPr>
          <w:p w14:paraId="19E6A8A6" w14:textId="3B883E1C" w:rsidR="00845AE4" w:rsidRPr="002D2498" w:rsidRDefault="002D2498" w:rsidP="00845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Autostrada, n. 32, 24126 Bergamo </w:t>
            </w:r>
          </w:p>
        </w:tc>
      </w:tr>
      <w:tr w:rsidR="002D2498" w:rsidRPr="002D2498" w14:paraId="4DF2BE17" w14:textId="77777777" w:rsidTr="00644E0C">
        <w:tc>
          <w:tcPr>
            <w:tcW w:w="2830" w:type="dxa"/>
          </w:tcPr>
          <w:p w14:paraId="04634939" w14:textId="77777777" w:rsidR="00845AE4" w:rsidRPr="002D2498" w:rsidRDefault="00845AE4" w:rsidP="00845AE4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Telefono</w:t>
            </w:r>
          </w:p>
        </w:tc>
        <w:tc>
          <w:tcPr>
            <w:tcW w:w="6798" w:type="dxa"/>
          </w:tcPr>
          <w:p w14:paraId="6FFCBD30" w14:textId="1BD14380" w:rsidR="00845AE4" w:rsidRPr="002D2498" w:rsidRDefault="002D2498" w:rsidP="00845AE4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035</w:t>
            </w:r>
            <w:r>
              <w:rPr>
                <w:sz w:val="16"/>
                <w:szCs w:val="16"/>
              </w:rPr>
              <w:t xml:space="preserve"> </w:t>
            </w:r>
            <w:r w:rsidRPr="002D2498">
              <w:rPr>
                <w:sz w:val="16"/>
                <w:szCs w:val="16"/>
              </w:rPr>
              <w:t>5098746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498" w:rsidRPr="002D2498" w14:paraId="6FE1177A" w14:textId="77777777" w:rsidTr="00644E0C">
        <w:tc>
          <w:tcPr>
            <w:tcW w:w="2830" w:type="dxa"/>
          </w:tcPr>
          <w:p w14:paraId="747368AC" w14:textId="77777777" w:rsidR="00845AE4" w:rsidRPr="002D2498" w:rsidRDefault="00845AE4" w:rsidP="00845AE4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Fax</w:t>
            </w:r>
          </w:p>
        </w:tc>
        <w:tc>
          <w:tcPr>
            <w:tcW w:w="6798" w:type="dxa"/>
          </w:tcPr>
          <w:p w14:paraId="0A83730B" w14:textId="735EBA8D" w:rsidR="00845AE4" w:rsidRPr="002D2498" w:rsidRDefault="002D2498" w:rsidP="00845AE4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035</w:t>
            </w:r>
            <w:r>
              <w:rPr>
                <w:sz w:val="16"/>
                <w:szCs w:val="16"/>
              </w:rPr>
              <w:t xml:space="preserve"> </w:t>
            </w:r>
            <w:r w:rsidRPr="002D2498">
              <w:rPr>
                <w:sz w:val="16"/>
                <w:szCs w:val="16"/>
              </w:rPr>
              <w:t>5098745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498" w:rsidRPr="002D2498" w14:paraId="4AEC8D5F" w14:textId="77777777" w:rsidTr="00644E0C">
        <w:tc>
          <w:tcPr>
            <w:tcW w:w="2830" w:type="dxa"/>
          </w:tcPr>
          <w:p w14:paraId="294EA326" w14:textId="77777777" w:rsidR="00845AE4" w:rsidRPr="002D2498" w:rsidRDefault="00845AE4" w:rsidP="00845AE4">
            <w:pPr>
              <w:rPr>
                <w:sz w:val="16"/>
                <w:szCs w:val="16"/>
              </w:rPr>
            </w:pPr>
            <w:proofErr w:type="gramStart"/>
            <w:r w:rsidRPr="002D2498">
              <w:rPr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6798" w:type="dxa"/>
          </w:tcPr>
          <w:p w14:paraId="48D5BE26" w14:textId="0D9B11B7" w:rsidR="00845AE4" w:rsidRPr="002D2498" w:rsidRDefault="0078056D" w:rsidP="00845AE4">
            <w:pPr>
              <w:rPr>
                <w:sz w:val="16"/>
                <w:szCs w:val="16"/>
              </w:rPr>
            </w:pPr>
            <w:hyperlink r:id="rId8" w:history="1">
              <w:r w:rsidR="002D2498" w:rsidRPr="00963BCF">
                <w:rPr>
                  <w:rStyle w:val="Collegamentoipertestuale"/>
                  <w:sz w:val="16"/>
                  <w:szCs w:val="16"/>
                </w:rPr>
                <w:t>cittadelsole@propec.it</w:t>
              </w:r>
            </w:hyperlink>
            <w:r w:rsidR="002D2498">
              <w:rPr>
                <w:sz w:val="16"/>
                <w:szCs w:val="16"/>
              </w:rPr>
              <w:t xml:space="preserve"> </w:t>
            </w:r>
          </w:p>
        </w:tc>
      </w:tr>
      <w:tr w:rsidR="002D2498" w:rsidRPr="002D2498" w14:paraId="29962044" w14:textId="77777777" w:rsidTr="00644E0C">
        <w:tc>
          <w:tcPr>
            <w:tcW w:w="2830" w:type="dxa"/>
          </w:tcPr>
          <w:p w14:paraId="6FF85FFB" w14:textId="77777777" w:rsidR="00845AE4" w:rsidRPr="002D2498" w:rsidRDefault="00845AE4" w:rsidP="00845AE4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Sito internet</w:t>
            </w:r>
          </w:p>
        </w:tc>
        <w:tc>
          <w:tcPr>
            <w:tcW w:w="6798" w:type="dxa"/>
          </w:tcPr>
          <w:p w14:paraId="268724A9" w14:textId="4F64BB83" w:rsidR="00845AE4" w:rsidRPr="002D2498" w:rsidRDefault="0078056D" w:rsidP="00845AE4">
            <w:pPr>
              <w:rPr>
                <w:sz w:val="16"/>
                <w:szCs w:val="16"/>
              </w:rPr>
            </w:pPr>
            <w:hyperlink r:id="rId9" w:history="1">
              <w:r w:rsidR="002D2498" w:rsidRPr="00963BCF">
                <w:rPr>
                  <w:rStyle w:val="Collegamentoipertestuale"/>
                  <w:sz w:val="16"/>
                  <w:szCs w:val="16"/>
                </w:rPr>
                <w:t>www.cooperativa-cittadelsole.it</w:t>
              </w:r>
            </w:hyperlink>
            <w:r w:rsidR="002D2498">
              <w:rPr>
                <w:sz w:val="16"/>
                <w:szCs w:val="16"/>
              </w:rPr>
              <w:t xml:space="preserve"> </w:t>
            </w:r>
          </w:p>
        </w:tc>
      </w:tr>
    </w:tbl>
    <w:p w14:paraId="7F60A55E" w14:textId="77777777" w:rsidR="00724059" w:rsidRPr="002D2498" w:rsidRDefault="00724059" w:rsidP="00724059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2D2498">
        <w:rPr>
          <w:sz w:val="16"/>
          <w:szCs w:val="16"/>
        </w:rPr>
        <w:t>Responsabile della protezione dei dati e dati 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D2498" w:rsidRPr="002D2498" w14:paraId="094F6A33" w14:textId="77777777" w:rsidTr="00C71ECE">
        <w:tc>
          <w:tcPr>
            <w:tcW w:w="2830" w:type="dxa"/>
          </w:tcPr>
          <w:p w14:paraId="39B51118" w14:textId="77777777" w:rsidR="00724059" w:rsidRPr="002D2498" w:rsidRDefault="00724059" w:rsidP="00C71ECE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Responsabile della protezione dei dati</w:t>
            </w:r>
          </w:p>
        </w:tc>
        <w:tc>
          <w:tcPr>
            <w:tcW w:w="6798" w:type="dxa"/>
          </w:tcPr>
          <w:p w14:paraId="725D88A1" w14:textId="7344CDC9" w:rsidR="00724059" w:rsidRPr="002D2498" w:rsidRDefault="002D2498" w:rsidP="00C71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Francesco De Lucia </w:t>
            </w:r>
          </w:p>
        </w:tc>
      </w:tr>
      <w:tr w:rsidR="002D2498" w:rsidRPr="002D2498" w14:paraId="5F14AC88" w14:textId="77777777" w:rsidTr="00C71ECE">
        <w:tc>
          <w:tcPr>
            <w:tcW w:w="2830" w:type="dxa"/>
          </w:tcPr>
          <w:p w14:paraId="46A9D49C" w14:textId="77777777" w:rsidR="00724059" w:rsidRPr="002D2498" w:rsidRDefault="00724059" w:rsidP="00C71ECE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Indirizzo</w:t>
            </w:r>
          </w:p>
        </w:tc>
        <w:tc>
          <w:tcPr>
            <w:tcW w:w="6798" w:type="dxa"/>
          </w:tcPr>
          <w:p w14:paraId="7C4E3358" w14:textId="06828D01" w:rsidR="00724059" w:rsidRPr="002D2498" w:rsidRDefault="002D2498" w:rsidP="00C71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Piazza Madonna delle Nevi, n. 22, 24068 Seriate (BG) </w:t>
            </w:r>
          </w:p>
        </w:tc>
      </w:tr>
      <w:tr w:rsidR="002D2498" w:rsidRPr="002D2498" w14:paraId="03E51C90" w14:textId="77777777" w:rsidTr="00C71ECE">
        <w:tc>
          <w:tcPr>
            <w:tcW w:w="2830" w:type="dxa"/>
          </w:tcPr>
          <w:p w14:paraId="372BB719" w14:textId="77777777" w:rsidR="00724059" w:rsidRPr="002D2498" w:rsidRDefault="00724059" w:rsidP="00C71ECE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Telefono</w:t>
            </w:r>
          </w:p>
        </w:tc>
        <w:tc>
          <w:tcPr>
            <w:tcW w:w="6798" w:type="dxa"/>
          </w:tcPr>
          <w:p w14:paraId="231BFDD2" w14:textId="3EE47F49" w:rsidR="00724059" w:rsidRPr="002D2498" w:rsidRDefault="002D2498" w:rsidP="00C71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035 4520088 </w:t>
            </w:r>
          </w:p>
        </w:tc>
      </w:tr>
      <w:tr w:rsidR="002D2498" w:rsidRPr="002D2498" w14:paraId="066C5885" w14:textId="77777777" w:rsidTr="00C71ECE">
        <w:tc>
          <w:tcPr>
            <w:tcW w:w="2830" w:type="dxa"/>
          </w:tcPr>
          <w:p w14:paraId="0785676E" w14:textId="77777777" w:rsidR="00724059" w:rsidRPr="002D2498" w:rsidRDefault="00724059" w:rsidP="00C71ECE">
            <w:pPr>
              <w:rPr>
                <w:sz w:val="16"/>
                <w:szCs w:val="16"/>
              </w:rPr>
            </w:pPr>
            <w:r w:rsidRPr="002D2498">
              <w:rPr>
                <w:sz w:val="16"/>
                <w:szCs w:val="16"/>
              </w:rPr>
              <w:t>Fax</w:t>
            </w:r>
          </w:p>
        </w:tc>
        <w:tc>
          <w:tcPr>
            <w:tcW w:w="6798" w:type="dxa"/>
          </w:tcPr>
          <w:p w14:paraId="23DD9365" w14:textId="55692FF3" w:rsidR="00724059" w:rsidRPr="002D2498" w:rsidRDefault="002D2498" w:rsidP="00C71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035 4520064 </w:t>
            </w:r>
          </w:p>
        </w:tc>
      </w:tr>
      <w:tr w:rsidR="002D2498" w:rsidRPr="002D2498" w14:paraId="28535F74" w14:textId="77777777" w:rsidTr="00C71ECE">
        <w:tc>
          <w:tcPr>
            <w:tcW w:w="2830" w:type="dxa"/>
          </w:tcPr>
          <w:p w14:paraId="058C9D18" w14:textId="77777777" w:rsidR="00724059" w:rsidRPr="002D2498" w:rsidRDefault="00724059" w:rsidP="00C71ECE">
            <w:pPr>
              <w:rPr>
                <w:sz w:val="16"/>
                <w:szCs w:val="16"/>
              </w:rPr>
            </w:pPr>
            <w:proofErr w:type="gramStart"/>
            <w:r w:rsidRPr="00056A00">
              <w:rPr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6798" w:type="dxa"/>
          </w:tcPr>
          <w:p w14:paraId="7E734CB9" w14:textId="6A2BBCE4" w:rsidR="00724059" w:rsidRPr="002D2498" w:rsidRDefault="0078056D" w:rsidP="00C71ECE">
            <w:pPr>
              <w:rPr>
                <w:sz w:val="16"/>
                <w:szCs w:val="16"/>
              </w:rPr>
            </w:pPr>
            <w:hyperlink r:id="rId10" w:history="1">
              <w:r w:rsidR="00056A00">
                <w:rPr>
                  <w:rStyle w:val="Collegamentoipertestuale"/>
                  <w:sz w:val="16"/>
                  <w:szCs w:val="16"/>
                </w:rPr>
                <w:t>cittadelsole@propec.it</w:t>
              </w:r>
            </w:hyperlink>
            <w:r w:rsidR="00056A00">
              <w:rPr>
                <w:rStyle w:val="Collegamentoipertestuale"/>
                <w:sz w:val="16"/>
                <w:szCs w:val="16"/>
              </w:rPr>
              <w:t xml:space="preserve"> </w:t>
            </w:r>
          </w:p>
        </w:tc>
      </w:tr>
    </w:tbl>
    <w:p w14:paraId="21819D90" w14:textId="77777777" w:rsidR="00E3110A" w:rsidRDefault="00E3110A" w:rsidP="003B437F">
      <w:pPr>
        <w:pStyle w:val="Paragrafoelenco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Trattamenti</w:t>
      </w:r>
    </w:p>
    <w:tbl>
      <w:tblPr>
        <w:tblStyle w:val="Tabellaelenco3-colore31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3110A" w14:paraId="0EB5094C" w14:textId="77777777" w:rsidTr="00BC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4" w:type="dxa"/>
          </w:tcPr>
          <w:p w14:paraId="04866E8A" w14:textId="77777777" w:rsidR="00E3110A" w:rsidRDefault="00E3110A" w:rsidP="00E311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Trattamento</w:t>
            </w:r>
          </w:p>
        </w:tc>
        <w:tc>
          <w:tcPr>
            <w:tcW w:w="1604" w:type="dxa"/>
          </w:tcPr>
          <w:p w14:paraId="344B53B7" w14:textId="77777777" w:rsidR="00E3110A" w:rsidRDefault="00E3110A" w:rsidP="00E3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Finalità</w:t>
            </w:r>
          </w:p>
        </w:tc>
        <w:tc>
          <w:tcPr>
            <w:tcW w:w="1605" w:type="dxa"/>
          </w:tcPr>
          <w:p w14:paraId="48D75412" w14:textId="77777777" w:rsidR="00E3110A" w:rsidRDefault="00E3110A" w:rsidP="00E3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Base giuridica</w:t>
            </w:r>
          </w:p>
        </w:tc>
        <w:tc>
          <w:tcPr>
            <w:tcW w:w="1605" w:type="dxa"/>
          </w:tcPr>
          <w:p w14:paraId="07C1000C" w14:textId="77777777" w:rsidR="00E3110A" w:rsidRDefault="00E3110A" w:rsidP="00E3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Destinatari</w:t>
            </w:r>
          </w:p>
        </w:tc>
        <w:tc>
          <w:tcPr>
            <w:tcW w:w="1605" w:type="dxa"/>
          </w:tcPr>
          <w:p w14:paraId="122B871B" w14:textId="77777777" w:rsidR="00E3110A" w:rsidRDefault="00E3110A" w:rsidP="00E3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Periodo di conservazione</w:t>
            </w:r>
          </w:p>
        </w:tc>
        <w:tc>
          <w:tcPr>
            <w:tcW w:w="1605" w:type="dxa"/>
          </w:tcPr>
          <w:p w14:paraId="2AEAD9DF" w14:textId="77777777" w:rsidR="00E3110A" w:rsidRDefault="00E3110A" w:rsidP="00E3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Fonte</w:t>
            </w:r>
            <w:r w:rsidR="005D6840">
              <w:rPr>
                <w:color w:val="000000" w:themeColor="text1"/>
                <w:sz w:val="16"/>
                <w:szCs w:val="16"/>
              </w:rPr>
              <w:t xml:space="preserve"> *</w:t>
            </w:r>
          </w:p>
        </w:tc>
      </w:tr>
      <w:tr w:rsidR="00E3110A" w14:paraId="2298C18F" w14:textId="77777777" w:rsidTr="00E3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2324E73" w14:textId="2DA81271" w:rsidR="00E3110A" w:rsidRDefault="005D08DA" w:rsidP="00E3110A">
            <w:pPr>
              <w:rPr>
                <w:color w:val="000000" w:themeColor="text1"/>
                <w:sz w:val="16"/>
                <w:szCs w:val="16"/>
              </w:rPr>
            </w:pPr>
            <w:bookmarkStart w:id="0" w:name="_Hlk516844421"/>
            <w:r>
              <w:rPr>
                <w:color w:val="000000" w:themeColor="text1"/>
                <w:sz w:val="16"/>
                <w:szCs w:val="16"/>
              </w:rPr>
              <w:t>Raccolta, registrazione e uso dei dati anagrafici</w:t>
            </w:r>
            <w:r w:rsidR="00D46AEF">
              <w:rPr>
                <w:color w:val="000000" w:themeColor="text1"/>
                <w:sz w:val="16"/>
                <w:szCs w:val="16"/>
              </w:rPr>
              <w:t xml:space="preserve"> e</w:t>
            </w:r>
            <w:r>
              <w:rPr>
                <w:color w:val="000000" w:themeColor="text1"/>
                <w:sz w:val="16"/>
                <w:szCs w:val="16"/>
              </w:rPr>
              <w:t xml:space="preserve"> di contatt</w:t>
            </w:r>
            <w:r w:rsidR="00631563">
              <w:rPr>
                <w:color w:val="000000" w:themeColor="text1"/>
                <w:sz w:val="16"/>
                <w:szCs w:val="16"/>
              </w:rPr>
              <w:t xml:space="preserve">o </w:t>
            </w:r>
            <w:r w:rsidR="009039E8">
              <w:rPr>
                <w:color w:val="000000" w:themeColor="text1"/>
                <w:sz w:val="16"/>
                <w:szCs w:val="16"/>
              </w:rPr>
              <w:t xml:space="preserve">del genitore/tutore del minore </w:t>
            </w:r>
          </w:p>
        </w:tc>
        <w:tc>
          <w:tcPr>
            <w:tcW w:w="1604" w:type="dxa"/>
          </w:tcPr>
          <w:p w14:paraId="6EF86133" w14:textId="6786643E" w:rsidR="003200EF" w:rsidRDefault="00320574" w:rsidP="00E3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Iscrizione</w:t>
            </w:r>
            <w:r w:rsidR="009039E8">
              <w:rPr>
                <w:color w:val="000000" w:themeColor="text1"/>
                <w:sz w:val="16"/>
                <w:szCs w:val="16"/>
              </w:rPr>
              <w:t xml:space="preserve"> del minore</w:t>
            </w:r>
            <w:r>
              <w:rPr>
                <w:color w:val="000000" w:themeColor="text1"/>
                <w:sz w:val="16"/>
                <w:szCs w:val="16"/>
              </w:rPr>
              <w:t xml:space="preserve"> al servizio ed erogazione dello stesso</w:t>
            </w:r>
            <w:r w:rsidR="00D46AE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alias w:val="Base giuridica"/>
            <w:tag w:val="Base giuridica"/>
            <w:id w:val="1853374449"/>
            <w:lock w:val="sdtLocked"/>
            <w:placeholder>
              <w:docPart w:val="DefaultPlaceholder_-1854013439"/>
            </w:placeholder>
            <w:dropDownList>
              <w:listItem w:value="Scegliere un elemento."/>
              <w:listItem w:displayText="Art. 6, par. 1, a) Consenso" w:value="Art. 6, par. 1, a) Consenso"/>
              <w:listItem w:displayText="Art. 6, par. 1, b) Esecuzione di un contratto o di misure precontrattuali" w:value="Art. 6, par. 1, b) Esecuzione di un contratto o di misure precontrattuali"/>
              <w:listItem w:displayText="Art. 6, par. 1, c) Adempimento di un obbligo legale" w:value="Art. 6, par. 1, c) Adempimento di un obbligo legale"/>
              <w:listItem w:displayText="Art. 6, par. 1, d) Salvaguardia di interessi vitali dell'interessato o di altra persona" w:value="Art. 6, par. 1, d) Salvaguardia di interessi vitali dell'interessato o di altra persona"/>
              <w:listItem w:displayText="Art. 6, par. 1, e) Esecuzione di un compito di interesse pubblico o connesso all'esercizio di pubblici poteri" w:value="Art. 6, par. 1, e) Esecuzione di un compito di interesse pubblico o connesso all'esercizio di pubblici poteri"/>
              <w:listItem w:displayText="Art. 6, par. 1, f) Legittimo interesse del Titolare o di terzi" w:value="Art. 6, par. 1, f) Legittimo interesse del Titolare o di terzi"/>
            </w:dropDownList>
          </w:sdtPr>
          <w:sdtEndPr/>
          <w:sdtContent>
            <w:tc>
              <w:tcPr>
                <w:tcW w:w="1605" w:type="dxa"/>
              </w:tcPr>
              <w:p w14:paraId="49B5D00C" w14:textId="21656E55" w:rsidR="00E3110A" w:rsidRDefault="00C426A4" w:rsidP="00E311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>Art. 6, par. 1, b) Esecuzione di un contratto o di misure precontrattuali</w:t>
                </w:r>
              </w:p>
            </w:tc>
          </w:sdtContent>
        </w:sdt>
        <w:tc>
          <w:tcPr>
            <w:tcW w:w="1605" w:type="dxa"/>
          </w:tcPr>
          <w:p w14:paraId="5CF86C93" w14:textId="2FD0B6EA" w:rsidR="003200EF" w:rsidRDefault="000B7942" w:rsidP="0082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Funzioni interne </w:t>
            </w:r>
          </w:p>
        </w:tc>
        <w:tc>
          <w:tcPr>
            <w:tcW w:w="1605" w:type="dxa"/>
          </w:tcPr>
          <w:p w14:paraId="416A2209" w14:textId="3358BC92" w:rsidR="00E3110A" w:rsidRDefault="00C426A4" w:rsidP="00E3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10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anni dalla </w:t>
            </w:r>
            <w:r w:rsidR="00631563">
              <w:rPr>
                <w:color w:val="000000" w:themeColor="text1"/>
                <w:sz w:val="16"/>
                <w:szCs w:val="16"/>
              </w:rPr>
              <w:t>cessazione dell</w:t>
            </w:r>
            <w:r w:rsidR="00734C0E">
              <w:rPr>
                <w:color w:val="000000" w:themeColor="text1"/>
                <w:sz w:val="16"/>
                <w:szCs w:val="16"/>
              </w:rPr>
              <w:t>a fruizione</w:t>
            </w:r>
            <w:r w:rsidR="00631563">
              <w:rPr>
                <w:color w:val="000000" w:themeColor="text1"/>
                <w:sz w:val="16"/>
                <w:szCs w:val="16"/>
              </w:rPr>
              <w:t xml:space="preserve"> del servizio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</w:tcPr>
          <w:p w14:paraId="1FA89CEC" w14:textId="77777777" w:rsidR="00E3110A" w:rsidRDefault="00E3110A" w:rsidP="00E3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9039E8" w14:paraId="7B2AC5CE" w14:textId="77777777" w:rsidTr="00C7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7642EA" w14:textId="0E41D0B3" w:rsidR="009039E8" w:rsidRDefault="009039E8" w:rsidP="00C71EC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Raccolta, registrazione e uso dei dati anagrafici del minore </w:t>
            </w:r>
          </w:p>
        </w:tc>
        <w:tc>
          <w:tcPr>
            <w:tcW w:w="1604" w:type="dxa"/>
          </w:tcPr>
          <w:p w14:paraId="52F1D4F6" w14:textId="37F6DF49" w:rsidR="009039E8" w:rsidRDefault="009039E8" w:rsidP="00734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Iscrizione al servizio ed erogazione dello stesso </w:t>
            </w:r>
          </w:p>
        </w:tc>
        <w:tc>
          <w:tcPr>
            <w:tcW w:w="1605" w:type="dxa"/>
          </w:tcPr>
          <w:p w14:paraId="2283C5EC" w14:textId="47CBE66C" w:rsidR="009039E8" w:rsidRDefault="0078056D" w:rsidP="00C7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alias w:val="Base giuridica"/>
                <w:tag w:val="Base giuridica"/>
                <w:id w:val="-708727146"/>
                <w:placeholder>
                  <w:docPart w:val="766D84BFA90240F281EFDC394CA6FDE6"/>
                </w:placeholder>
                <w:dropDownList>
                  <w:listItem w:value="Scegliere un elemento."/>
                  <w:listItem w:displayText="Art. 6, par. 1, a) Consenso" w:value="Art. 6, par. 1, a) Consenso"/>
                  <w:listItem w:displayText="Art. 6, par. 1, b) Esecuzione di un contratto o di misure precontrattuali" w:value="Art. 6, par. 1, b) Esecuzione di un contratto o di misure precontrattuali"/>
                  <w:listItem w:displayText="Art. 6, par. 1, c) Adempimento di un obbligo legale" w:value="Art. 6, par. 1, c) Adempimento di un obbligo legale"/>
                  <w:listItem w:displayText="Art. 6, par. 1, d) Salvaguardia di interessi vitali dell'interessato o di altra persona" w:value="Art. 6, par. 1, d) Salvaguardia di interessi vitali dell'interessato o di altra persona"/>
                  <w:listItem w:displayText="Art. 6, par. 1, e) Esecuzione di un compito di interesse pubblico o connesso all'esercizio di pubblici poteri" w:value="Art. 6, par. 1, e) Esecuzione di un compito di interesse pubblico o connesso all'esercizio di pubblici poteri"/>
                  <w:listItem w:displayText="Art. 6, par. 1, f) Legittimo interesse del Titolare o di terzi" w:value="Art. 6, par. 1, f) Legittimo interesse del Titolare o di terzi"/>
                </w:dropDownList>
              </w:sdtPr>
              <w:sdtEndPr/>
              <w:sdtContent>
                <w:r w:rsidR="009039E8">
                  <w:rPr>
                    <w:color w:val="000000" w:themeColor="text1"/>
                    <w:sz w:val="16"/>
                    <w:szCs w:val="16"/>
                  </w:rPr>
                  <w:t>Art. 6, par. 1, b) Esecuzione di un contratto o di misure precontrattuali</w:t>
                </w:r>
              </w:sdtContent>
            </w:sdt>
            <w:r w:rsidR="009039E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</w:tcPr>
          <w:p w14:paraId="344CBF6F" w14:textId="65C928FD" w:rsidR="009039E8" w:rsidRDefault="009039E8" w:rsidP="00C4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Funzioni interne </w:t>
            </w:r>
          </w:p>
        </w:tc>
        <w:tc>
          <w:tcPr>
            <w:tcW w:w="1605" w:type="dxa"/>
          </w:tcPr>
          <w:p w14:paraId="7F58D0D9" w14:textId="63D92522" w:rsidR="009039E8" w:rsidRDefault="009039E8" w:rsidP="00C7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10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anni dalla cessazione della fruizione del servizio </w:t>
            </w:r>
          </w:p>
        </w:tc>
        <w:tc>
          <w:tcPr>
            <w:tcW w:w="1605" w:type="dxa"/>
          </w:tcPr>
          <w:p w14:paraId="0D5118A2" w14:textId="2BF7850A" w:rsidR="009039E8" w:rsidRDefault="009039E8" w:rsidP="00C7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Genitore/tutore del minore </w:t>
            </w:r>
          </w:p>
        </w:tc>
      </w:tr>
      <w:tr w:rsidR="00C426A4" w14:paraId="0ABACA2C" w14:textId="77777777" w:rsidTr="00C7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5056A6" w14:textId="3B8A221B" w:rsidR="00C426A4" w:rsidRDefault="00C426A4" w:rsidP="00C71EC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Raccolta di dati bancari del genitore/tutore del</w:t>
            </w:r>
            <w:r w:rsidR="00734C0E">
              <w:rPr>
                <w:color w:val="000000" w:themeColor="text1"/>
                <w:sz w:val="16"/>
                <w:szCs w:val="16"/>
              </w:rPr>
              <w:t xml:space="preserve"> minore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</w:tcPr>
          <w:p w14:paraId="5C7F943C" w14:textId="7505ECBF" w:rsidR="00734C0E" w:rsidRDefault="00734C0E" w:rsidP="00734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Erogazione del servizio. </w:t>
            </w:r>
          </w:p>
          <w:p w14:paraId="7D18EDCD" w14:textId="72F2371E" w:rsidR="00C426A4" w:rsidRDefault="00C426A4" w:rsidP="00C4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Emissione delle fatture per il pagamento de</w:t>
            </w:r>
            <w:r w:rsidR="006E5091">
              <w:rPr>
                <w:color w:val="000000" w:themeColor="text1"/>
                <w:sz w:val="16"/>
                <w:szCs w:val="16"/>
              </w:rPr>
              <w:t xml:space="preserve">l </w:t>
            </w:r>
            <w:r>
              <w:rPr>
                <w:color w:val="000000" w:themeColor="text1"/>
                <w:sz w:val="16"/>
                <w:szCs w:val="16"/>
              </w:rPr>
              <w:t>servizi</w:t>
            </w:r>
            <w:r w:rsidR="006E5091">
              <w:rPr>
                <w:color w:val="000000" w:themeColor="text1"/>
                <w:sz w:val="16"/>
                <w:szCs w:val="16"/>
              </w:rPr>
              <w:t xml:space="preserve">o </w:t>
            </w:r>
            <w:r>
              <w:rPr>
                <w:color w:val="000000" w:themeColor="text1"/>
                <w:sz w:val="16"/>
                <w:szCs w:val="16"/>
              </w:rPr>
              <w:t xml:space="preserve">di cui fruisce </w:t>
            </w:r>
            <w:r w:rsidR="00734C0E">
              <w:rPr>
                <w:color w:val="000000" w:themeColor="text1"/>
                <w:sz w:val="16"/>
                <w:szCs w:val="16"/>
              </w:rPr>
              <w:t xml:space="preserve">il minore 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alias w:val="Base giuridica"/>
            <w:tag w:val="Base giuridica"/>
            <w:id w:val="-752044637"/>
            <w:placeholder>
              <w:docPart w:val="5D2E1DE6DCD54E5E88AB195803989589"/>
            </w:placeholder>
            <w:dropDownList>
              <w:listItem w:value="Scegliere un elemento."/>
              <w:listItem w:displayText="Art. 6, par. 1, a) Consenso" w:value="Art. 6, par. 1, a) Consenso"/>
              <w:listItem w:displayText="Art. 6, par. 1, b) Esecuzione di un contratto o di misure precontrattuali" w:value="Art. 6, par. 1, b) Esecuzione di un contratto o di misure precontrattuali"/>
              <w:listItem w:displayText="Art. 6, par. 1, c) Adempimento di un obbligo legale" w:value="Art. 6, par. 1, c) Adempimento di un obbligo legale"/>
              <w:listItem w:displayText="Art. 6, par. 1, d) Salvaguardia di interessi vitali dell'interessato o di altra persona" w:value="Art. 6, par. 1, d) Salvaguardia di interessi vitali dell'interessato o di altra persona"/>
              <w:listItem w:displayText="Art. 6, par. 1, e) Esecuzione di un compito di interesse pubblico o connesso all'esercizio di pubblici poteri" w:value="Art. 6, par. 1, e) Esecuzione di un compito di interesse pubblico o connesso all'esercizio di pubblici poteri"/>
              <w:listItem w:displayText="Art. 6, par. 1, f) Legittimo interesse del Titolare o di terzi" w:value="Art. 6, par. 1, f) Legittimo interesse del Titolare o di terzi"/>
            </w:dropDownList>
          </w:sdtPr>
          <w:sdtEndPr/>
          <w:sdtContent>
            <w:tc>
              <w:tcPr>
                <w:tcW w:w="1605" w:type="dxa"/>
              </w:tcPr>
              <w:p w14:paraId="4067C6F6" w14:textId="4C1968D5" w:rsidR="00C426A4" w:rsidRDefault="00C426A4" w:rsidP="00C71E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>Art. 6, par. 1, b) Esecuzione di un contratto o di misure precontrattuali</w:t>
                </w:r>
              </w:p>
            </w:tc>
          </w:sdtContent>
        </w:sdt>
        <w:tc>
          <w:tcPr>
            <w:tcW w:w="1605" w:type="dxa"/>
          </w:tcPr>
          <w:p w14:paraId="1BF24D62" w14:textId="4F205BC1" w:rsidR="00C426A4" w:rsidRDefault="00C426A4" w:rsidP="00C4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Funzioni interne </w:t>
            </w:r>
          </w:p>
          <w:p w14:paraId="398F68F7" w14:textId="27DC7279" w:rsidR="00C426A4" w:rsidRDefault="00C426A4" w:rsidP="00C4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Studio commercialista </w:t>
            </w:r>
          </w:p>
          <w:p w14:paraId="68489E03" w14:textId="6BD7BA76" w:rsidR="00C426A4" w:rsidRDefault="00C426A4" w:rsidP="00C4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Istituti bancari </w:t>
            </w:r>
          </w:p>
        </w:tc>
        <w:tc>
          <w:tcPr>
            <w:tcW w:w="1605" w:type="dxa"/>
          </w:tcPr>
          <w:p w14:paraId="44E2C057" w14:textId="4C32803C" w:rsidR="00C426A4" w:rsidRDefault="00C426A4" w:rsidP="00C7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10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anni </w:t>
            </w:r>
            <w:r w:rsidR="00734C0E">
              <w:rPr>
                <w:color w:val="000000" w:themeColor="text1"/>
                <w:sz w:val="16"/>
                <w:szCs w:val="16"/>
              </w:rPr>
              <w:t xml:space="preserve">dalla cessazione della fruizione del servizio </w:t>
            </w:r>
          </w:p>
        </w:tc>
        <w:tc>
          <w:tcPr>
            <w:tcW w:w="1605" w:type="dxa"/>
          </w:tcPr>
          <w:p w14:paraId="49F9AEFC" w14:textId="77777777" w:rsidR="00C426A4" w:rsidRDefault="00C426A4" w:rsidP="00C7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C426A4" w14:paraId="732F5D75" w14:textId="77777777" w:rsidTr="00C7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E76FBFC" w14:textId="4EA50DBC" w:rsidR="00C426A4" w:rsidRDefault="003200EF" w:rsidP="00C71EC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Raccolta, registrazione e utilizzo di immagini e/o videoriprese </w:t>
            </w:r>
          </w:p>
        </w:tc>
        <w:tc>
          <w:tcPr>
            <w:tcW w:w="1604" w:type="dxa"/>
          </w:tcPr>
          <w:p w14:paraId="15ADD48E" w14:textId="0C76FF03" w:rsidR="00C426A4" w:rsidRDefault="003200EF" w:rsidP="00C7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Pubblicazione delle immagini e/o videoriprese sulle pagine social dell’Organizzazione al fine di promuovere i servizi offerti da Cooperativa Sociale Città del Sole 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alias w:val="Base giuridica"/>
            <w:tag w:val="Base giuridica"/>
            <w:id w:val="-648900391"/>
            <w:placeholder>
              <w:docPart w:val="239F8F551FE940A280E837DA69B6BE19"/>
            </w:placeholder>
            <w:dropDownList>
              <w:listItem w:value="Scegliere un elemento."/>
              <w:listItem w:displayText="Art. 6, par. 1, a) Consenso" w:value="Art. 6, par. 1, a) Consenso"/>
              <w:listItem w:displayText="Art. 6, par. 1, b) Esecuzione di un contratto o di misure precontrattuali" w:value="Art. 6, par. 1, b) Esecuzione di un contratto o di misure precontrattuali"/>
              <w:listItem w:displayText="Art. 6, par. 1, c) Adempimento di un obbligo legale" w:value="Art. 6, par. 1, c) Adempimento di un obbligo legale"/>
              <w:listItem w:displayText="Art. 6, par. 1, d) Salvaguardia di interessi vitali dell'interessato o di altra persona" w:value="Art. 6, par. 1, d) Salvaguardia di interessi vitali dell'interessato o di altra persona"/>
              <w:listItem w:displayText="Art. 6, par. 1, e) Esecuzione di un compito di interesse pubblico o connesso all'esercizio di pubblici poteri" w:value="Art. 6, par. 1, e) Esecuzione di un compito di interesse pubblico o connesso all'esercizio di pubblici poteri"/>
              <w:listItem w:displayText="Art. 6, par. 1, f) Legittimo interesse del Titolare o di terzi" w:value="Art. 6, par. 1, f) Legittimo interesse del Titolare o di terzi"/>
            </w:dropDownList>
          </w:sdtPr>
          <w:sdtEndPr/>
          <w:sdtContent>
            <w:tc>
              <w:tcPr>
                <w:tcW w:w="1605" w:type="dxa"/>
              </w:tcPr>
              <w:p w14:paraId="48C0158A" w14:textId="47445117" w:rsidR="00C426A4" w:rsidRDefault="003200EF" w:rsidP="00C71E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>Art. 6, par. 1, a) Consenso</w:t>
                </w:r>
              </w:p>
            </w:tc>
          </w:sdtContent>
        </w:sdt>
        <w:tc>
          <w:tcPr>
            <w:tcW w:w="1605" w:type="dxa"/>
          </w:tcPr>
          <w:p w14:paraId="0C0733B1" w14:textId="629F5C1C" w:rsidR="00C426A4" w:rsidRDefault="006E5091" w:rsidP="00C7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Funzioni interne </w:t>
            </w:r>
          </w:p>
        </w:tc>
        <w:tc>
          <w:tcPr>
            <w:tcW w:w="1605" w:type="dxa"/>
          </w:tcPr>
          <w:p w14:paraId="0B56B7A4" w14:textId="24F2F3DD" w:rsidR="00C426A4" w:rsidRDefault="003200EF" w:rsidP="00C7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 dati saranno conservati per sempre </w:t>
            </w:r>
          </w:p>
        </w:tc>
        <w:tc>
          <w:tcPr>
            <w:tcW w:w="1605" w:type="dxa"/>
          </w:tcPr>
          <w:p w14:paraId="18CFB3BF" w14:textId="77777777" w:rsidR="00C426A4" w:rsidRDefault="00C426A4" w:rsidP="00C7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</w:tbl>
    <w:bookmarkEnd w:id="0"/>
    <w:p w14:paraId="40EF1056" w14:textId="77777777" w:rsidR="005D6840" w:rsidRPr="005D6840" w:rsidRDefault="005D6840" w:rsidP="005060B8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* Se non è specificata la fonte, si intende che i dati sono raccolti direttamente dall’interessato.</w:t>
      </w:r>
    </w:p>
    <w:p w14:paraId="77F9601C" w14:textId="37133F77" w:rsidR="003200EF" w:rsidRPr="003200EF" w:rsidRDefault="00D85696" w:rsidP="003200EF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>
        <w:rPr>
          <w:rFonts w:ascii="Calibri" w:eastAsia="Calibri" w:hAnsi="Calibri" w:cs="Times New Roman"/>
          <w:color w:val="000000"/>
          <w:sz w:val="16"/>
          <w:szCs w:val="16"/>
        </w:rPr>
        <w:t xml:space="preserve">I dati raccolti non verranno diffusi, né venduti ad altre organizzazioni e non sono oggetto di processi decisionali automatizzati. </w:t>
      </w:r>
    </w:p>
    <w:p w14:paraId="616CA0D2" w14:textId="41AB57AB" w:rsidR="005A363E" w:rsidRPr="008B246C" w:rsidRDefault="005A363E" w:rsidP="005060B8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 w:rsidRPr="008B246C">
        <w:rPr>
          <w:color w:val="000000" w:themeColor="text1"/>
          <w:sz w:val="16"/>
          <w:szCs w:val="16"/>
        </w:rPr>
        <w:t>L'interessato ha il diritto di chiedere al titolare del trattamento l'accesso ai dati personali e la rettifica, l'aggiornamento o la cancellazione degli stessi se incompleti, erronei o raccolti in violazione di legge, la limitazione del trattamento che lo riguarda, la trasformazione dei dati in forma anonima o di opporsi al trattamento. Inoltre, può revocare in ogni momento il consenso al trattamento dei propri dati precedentemente espresso chiedendo la cancellazione dal servizio. All'interessato è inoltre riconosciuto il diritto di proporre reclamo e ricorso all'Autorità garante per la protezione dei dati personali, secondo le modalità previste dall'Autorità stessa</w:t>
      </w:r>
      <w:r w:rsidR="00140D03" w:rsidRPr="008B246C">
        <w:rPr>
          <w:color w:val="000000" w:themeColor="text1"/>
          <w:sz w:val="16"/>
          <w:szCs w:val="16"/>
        </w:rPr>
        <w:t xml:space="preserve"> (le istruzioni sono consultabili sulla pagina internet </w:t>
      </w:r>
      <w:hyperlink r:id="rId11" w:history="1">
        <w:r w:rsidR="005060B8" w:rsidRPr="00963BCF">
          <w:rPr>
            <w:rStyle w:val="Collegamentoipertestuale"/>
            <w:sz w:val="16"/>
            <w:szCs w:val="16"/>
          </w:rPr>
          <w:t>https://www.garanteprivacy.it/web/guest/home/docweb/-/docweb-display/docweb/4535524</w:t>
        </w:r>
      </w:hyperlink>
      <w:r w:rsidR="00140D03" w:rsidRPr="008B246C">
        <w:rPr>
          <w:color w:val="000000" w:themeColor="text1"/>
          <w:sz w:val="16"/>
          <w:szCs w:val="16"/>
        </w:rPr>
        <w:t>)</w:t>
      </w:r>
    </w:p>
    <w:p w14:paraId="4652C3CC" w14:textId="2032050D" w:rsidR="005060B8" w:rsidRPr="006E5091" w:rsidRDefault="00E3110A" w:rsidP="005C5FBF">
      <w:pPr>
        <w:pStyle w:val="Paragrafoelenco"/>
        <w:numPr>
          <w:ilvl w:val="0"/>
          <w:numId w:val="1"/>
        </w:numPr>
        <w:jc w:val="both"/>
        <w:rPr>
          <w:b/>
          <w:color w:val="000000" w:themeColor="text1"/>
          <w:sz w:val="16"/>
          <w:szCs w:val="16"/>
        </w:rPr>
      </w:pPr>
      <w:r w:rsidRPr="008B246C">
        <w:rPr>
          <w:color w:val="000000" w:themeColor="text1"/>
          <w:sz w:val="16"/>
          <w:szCs w:val="16"/>
        </w:rPr>
        <w:t>Conseguenze della mancata comunicazione dei dati</w:t>
      </w:r>
      <w:r w:rsidR="008B246C">
        <w:rPr>
          <w:color w:val="000000" w:themeColor="text1"/>
          <w:sz w:val="16"/>
          <w:szCs w:val="16"/>
        </w:rPr>
        <w:t>:</w:t>
      </w:r>
      <w:r w:rsidR="00FE3931">
        <w:rPr>
          <w:color w:val="000000" w:themeColor="text1"/>
          <w:sz w:val="16"/>
          <w:szCs w:val="16"/>
        </w:rPr>
        <w:t xml:space="preserve"> </w:t>
      </w:r>
    </w:p>
    <w:p w14:paraId="39F8892F" w14:textId="34440FB3" w:rsidR="006E5091" w:rsidRPr="009039E8" w:rsidRDefault="003200EF" w:rsidP="006E5091">
      <w:pPr>
        <w:pStyle w:val="Paragrafoelenco"/>
        <w:numPr>
          <w:ilvl w:val="1"/>
          <w:numId w:val="1"/>
        </w:numPr>
        <w:jc w:val="both"/>
        <w:rPr>
          <w:b/>
          <w:color w:val="000000" w:themeColor="text1"/>
          <w:sz w:val="16"/>
          <w:szCs w:val="16"/>
        </w:rPr>
      </w:pPr>
      <w:r w:rsidRPr="003200EF">
        <w:rPr>
          <w:b/>
          <w:bCs/>
          <w:color w:val="000000" w:themeColor="text1"/>
          <w:sz w:val="16"/>
          <w:szCs w:val="16"/>
        </w:rPr>
        <w:t>Raccolta, registrazione e uso dei dati anagrafici</w:t>
      </w:r>
      <w:r w:rsidR="00D46AEF">
        <w:rPr>
          <w:b/>
          <w:bCs/>
          <w:color w:val="000000" w:themeColor="text1"/>
          <w:sz w:val="16"/>
          <w:szCs w:val="16"/>
        </w:rPr>
        <w:t xml:space="preserve"> e</w:t>
      </w:r>
      <w:r w:rsidRPr="003200EF">
        <w:rPr>
          <w:b/>
          <w:bCs/>
          <w:color w:val="000000" w:themeColor="text1"/>
          <w:sz w:val="16"/>
          <w:szCs w:val="16"/>
        </w:rPr>
        <w:t xml:space="preserve"> di contatto </w:t>
      </w:r>
      <w:r w:rsidR="009039E8">
        <w:rPr>
          <w:b/>
          <w:bCs/>
          <w:color w:val="000000" w:themeColor="text1"/>
          <w:sz w:val="16"/>
          <w:szCs w:val="16"/>
        </w:rPr>
        <w:t xml:space="preserve">del genitore/tutore del minore </w:t>
      </w:r>
      <w:r w:rsidR="006E5091" w:rsidRPr="008B246C">
        <w:rPr>
          <w:color w:val="000000" w:themeColor="text1"/>
          <w:sz w:val="16"/>
          <w:szCs w:val="16"/>
        </w:rPr>
        <w:sym w:font="Wingdings" w:char="F0E8"/>
      </w:r>
      <w:r w:rsidR="006E5091">
        <w:rPr>
          <w:color w:val="000000" w:themeColor="text1"/>
          <w:sz w:val="16"/>
          <w:szCs w:val="16"/>
        </w:rPr>
        <w:t xml:space="preserve"> impossibilità di </w:t>
      </w:r>
      <w:r>
        <w:rPr>
          <w:color w:val="000000" w:themeColor="text1"/>
          <w:sz w:val="16"/>
          <w:szCs w:val="16"/>
        </w:rPr>
        <w:t>procedere all’</w:t>
      </w:r>
      <w:r w:rsidR="009039E8">
        <w:rPr>
          <w:color w:val="000000" w:themeColor="text1"/>
          <w:sz w:val="16"/>
          <w:szCs w:val="16"/>
        </w:rPr>
        <w:t>iscrizione ed all’</w:t>
      </w:r>
      <w:r>
        <w:rPr>
          <w:color w:val="000000" w:themeColor="text1"/>
          <w:sz w:val="16"/>
          <w:szCs w:val="16"/>
        </w:rPr>
        <w:t xml:space="preserve">erogazione del servizio. </w:t>
      </w:r>
    </w:p>
    <w:p w14:paraId="1BC5E035" w14:textId="7ADC618F" w:rsidR="009039E8" w:rsidRPr="009039E8" w:rsidRDefault="009039E8" w:rsidP="009039E8">
      <w:pPr>
        <w:pStyle w:val="Paragrafoelenco"/>
        <w:numPr>
          <w:ilvl w:val="1"/>
          <w:numId w:val="1"/>
        </w:numPr>
        <w:jc w:val="both"/>
        <w:rPr>
          <w:b/>
          <w:color w:val="000000" w:themeColor="text1"/>
          <w:sz w:val="16"/>
          <w:szCs w:val="16"/>
        </w:rPr>
      </w:pPr>
      <w:r w:rsidRPr="009039E8">
        <w:rPr>
          <w:b/>
          <w:bCs/>
          <w:color w:val="000000" w:themeColor="text1"/>
          <w:sz w:val="16"/>
          <w:szCs w:val="16"/>
        </w:rPr>
        <w:t>Raccolta, registrazione e uso dei dati anagrafici del minore</w:t>
      </w:r>
      <w:r>
        <w:rPr>
          <w:color w:val="000000" w:themeColor="text1"/>
          <w:sz w:val="16"/>
          <w:szCs w:val="16"/>
        </w:rPr>
        <w:t xml:space="preserve"> </w:t>
      </w:r>
      <w:r w:rsidRPr="008B246C">
        <w:rPr>
          <w:color w:val="000000" w:themeColor="text1"/>
          <w:sz w:val="16"/>
          <w:szCs w:val="16"/>
        </w:rPr>
        <w:sym w:font="Wingdings" w:char="F0E8"/>
      </w:r>
      <w:r>
        <w:rPr>
          <w:color w:val="000000" w:themeColor="text1"/>
          <w:sz w:val="16"/>
          <w:szCs w:val="16"/>
        </w:rPr>
        <w:t xml:space="preserve"> impossibilità di procedere all’iscrizione ed all’erogazione del servizio. </w:t>
      </w:r>
    </w:p>
    <w:p w14:paraId="7219D941" w14:textId="59A2832F" w:rsidR="006E5091" w:rsidRPr="006E5091" w:rsidRDefault="003200EF" w:rsidP="006E5091">
      <w:pPr>
        <w:pStyle w:val="Paragrafoelenco"/>
        <w:numPr>
          <w:ilvl w:val="1"/>
          <w:numId w:val="1"/>
        </w:numPr>
        <w:jc w:val="both"/>
        <w:rPr>
          <w:b/>
          <w:color w:val="000000" w:themeColor="text1"/>
          <w:sz w:val="16"/>
          <w:szCs w:val="16"/>
        </w:rPr>
      </w:pPr>
      <w:r w:rsidRPr="003200EF">
        <w:rPr>
          <w:b/>
          <w:bCs/>
          <w:color w:val="000000" w:themeColor="text1"/>
          <w:sz w:val="16"/>
          <w:szCs w:val="16"/>
        </w:rPr>
        <w:t>Raccolta di dati bancari del genitore/tutore del minore</w:t>
      </w:r>
      <w:r>
        <w:rPr>
          <w:color w:val="000000" w:themeColor="text1"/>
          <w:sz w:val="16"/>
          <w:szCs w:val="16"/>
        </w:rPr>
        <w:t xml:space="preserve"> </w:t>
      </w:r>
      <w:r w:rsidR="006E5091" w:rsidRPr="008B246C">
        <w:rPr>
          <w:color w:val="000000" w:themeColor="text1"/>
          <w:sz w:val="16"/>
          <w:szCs w:val="16"/>
        </w:rPr>
        <w:sym w:font="Wingdings" w:char="F0E8"/>
      </w:r>
      <w:r w:rsidR="006E5091">
        <w:rPr>
          <w:color w:val="000000" w:themeColor="text1"/>
          <w:sz w:val="16"/>
          <w:szCs w:val="16"/>
        </w:rPr>
        <w:t xml:space="preserve"> impossibilità di </w:t>
      </w:r>
      <w:r>
        <w:rPr>
          <w:color w:val="000000" w:themeColor="text1"/>
          <w:sz w:val="16"/>
          <w:szCs w:val="16"/>
        </w:rPr>
        <w:t>procedere</w:t>
      </w:r>
      <w:r w:rsidR="009039E8">
        <w:rPr>
          <w:color w:val="000000" w:themeColor="text1"/>
          <w:sz w:val="16"/>
          <w:szCs w:val="16"/>
        </w:rPr>
        <w:t xml:space="preserve"> all’iscrizione ed</w:t>
      </w:r>
      <w:r>
        <w:rPr>
          <w:color w:val="000000" w:themeColor="text1"/>
          <w:sz w:val="16"/>
          <w:szCs w:val="16"/>
        </w:rPr>
        <w:t xml:space="preserve"> all’erogazione del servizio</w:t>
      </w:r>
      <w:r w:rsidR="006E5091">
        <w:rPr>
          <w:color w:val="000000" w:themeColor="text1"/>
          <w:sz w:val="16"/>
          <w:szCs w:val="16"/>
        </w:rPr>
        <w:t xml:space="preserve">. </w:t>
      </w:r>
    </w:p>
    <w:p w14:paraId="73AFE104" w14:textId="77777777" w:rsidR="003200EF" w:rsidRPr="003200EF" w:rsidRDefault="003200EF" w:rsidP="003200EF">
      <w:pPr>
        <w:pStyle w:val="Paragrafoelenco"/>
        <w:numPr>
          <w:ilvl w:val="1"/>
          <w:numId w:val="1"/>
        </w:numPr>
        <w:jc w:val="both"/>
        <w:rPr>
          <w:b/>
          <w:color w:val="000000" w:themeColor="text1"/>
          <w:sz w:val="16"/>
          <w:szCs w:val="16"/>
        </w:rPr>
      </w:pPr>
      <w:r w:rsidRPr="003200EF">
        <w:rPr>
          <w:b/>
          <w:bCs/>
          <w:color w:val="000000" w:themeColor="text1"/>
          <w:sz w:val="16"/>
          <w:szCs w:val="16"/>
        </w:rPr>
        <w:t>Raccolta, registrazione e utilizzo di immagini e/o videoriprese</w:t>
      </w:r>
      <w:r w:rsidR="006E5091" w:rsidRPr="006E5091">
        <w:rPr>
          <w:b/>
          <w:bCs/>
          <w:color w:val="000000" w:themeColor="text1"/>
          <w:sz w:val="16"/>
          <w:szCs w:val="16"/>
        </w:rPr>
        <w:t xml:space="preserve"> </w:t>
      </w:r>
      <w:r w:rsidR="006E5091" w:rsidRPr="008B246C">
        <w:rPr>
          <w:color w:val="000000" w:themeColor="text1"/>
          <w:sz w:val="16"/>
          <w:szCs w:val="16"/>
        </w:rPr>
        <w:sym w:font="Wingdings" w:char="F0E8"/>
      </w:r>
      <w:r w:rsidR="006E5091">
        <w:rPr>
          <w:color w:val="000000" w:themeColor="text1"/>
          <w:sz w:val="16"/>
          <w:szCs w:val="16"/>
        </w:rPr>
        <w:t xml:space="preserve"> impossibilità di </w:t>
      </w:r>
      <w:r>
        <w:rPr>
          <w:color w:val="000000" w:themeColor="text1"/>
          <w:sz w:val="16"/>
          <w:szCs w:val="16"/>
        </w:rPr>
        <w:t xml:space="preserve">pubblicare immagini e/o videoriprese sulle pagine social dell’Organizzazione. </w:t>
      </w:r>
    </w:p>
    <w:p w14:paraId="68CE9155" w14:textId="33F62F92" w:rsidR="003200EF" w:rsidRDefault="003200EF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br w:type="page"/>
      </w:r>
    </w:p>
    <w:p w14:paraId="068BBA07" w14:textId="1E662205" w:rsidR="006E5091" w:rsidRDefault="003200EF" w:rsidP="003200E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CONSENSO </w:t>
      </w:r>
    </w:p>
    <w:p w14:paraId="71B82240" w14:textId="676D5DDC" w:rsidR="003200EF" w:rsidRPr="00B36C3C" w:rsidRDefault="003200EF" w:rsidP="003200EF">
      <w:pPr>
        <w:spacing w:line="480" w:lineRule="auto"/>
        <w:jc w:val="both"/>
        <w:rPr>
          <w:rFonts w:cstheme="minorHAnsi"/>
          <w:sz w:val="16"/>
          <w:szCs w:val="16"/>
        </w:rPr>
      </w:pPr>
      <w:r w:rsidRPr="00B36C3C">
        <w:rPr>
          <w:rFonts w:cstheme="minorHAnsi"/>
          <w:sz w:val="16"/>
          <w:szCs w:val="16"/>
        </w:rPr>
        <w:t>I</w:t>
      </w:r>
      <w:r>
        <w:rPr>
          <w:rFonts w:cstheme="minorHAnsi"/>
          <w:sz w:val="16"/>
          <w:szCs w:val="16"/>
        </w:rPr>
        <w:t>l/I</w:t>
      </w:r>
      <w:r w:rsidRPr="00B36C3C">
        <w:rPr>
          <w:rFonts w:cstheme="minorHAnsi"/>
          <w:sz w:val="16"/>
          <w:szCs w:val="16"/>
        </w:rPr>
        <w:t xml:space="preserve"> sottoscritt</w:t>
      </w:r>
      <w:r>
        <w:rPr>
          <w:rFonts w:cstheme="minorHAnsi"/>
          <w:sz w:val="16"/>
          <w:szCs w:val="16"/>
        </w:rPr>
        <w:t>o/</w:t>
      </w:r>
      <w:r w:rsidRPr="00B36C3C">
        <w:rPr>
          <w:rFonts w:cstheme="minorHAnsi"/>
          <w:sz w:val="16"/>
          <w:szCs w:val="16"/>
        </w:rPr>
        <w:t>i……………………………………………………………………………………………, genitor</w:t>
      </w:r>
      <w:r>
        <w:rPr>
          <w:rFonts w:cstheme="minorHAnsi"/>
          <w:sz w:val="16"/>
          <w:szCs w:val="16"/>
        </w:rPr>
        <w:t>e/</w:t>
      </w:r>
      <w:r w:rsidRPr="00B36C3C">
        <w:rPr>
          <w:rFonts w:cstheme="minorHAnsi"/>
          <w:sz w:val="16"/>
          <w:szCs w:val="16"/>
        </w:rPr>
        <w:t xml:space="preserve">i </w:t>
      </w:r>
      <w:r>
        <w:rPr>
          <w:rFonts w:cstheme="minorHAnsi"/>
          <w:sz w:val="16"/>
          <w:szCs w:val="16"/>
        </w:rPr>
        <w:t xml:space="preserve">o tutore </w:t>
      </w:r>
      <w:r w:rsidRPr="00B36C3C">
        <w:rPr>
          <w:rFonts w:cstheme="minorHAnsi"/>
          <w:sz w:val="16"/>
          <w:szCs w:val="16"/>
        </w:rPr>
        <w:t>di ………………………………………………………………………, fruitore de</w:t>
      </w:r>
      <w:r>
        <w:rPr>
          <w:rFonts w:cstheme="minorHAnsi"/>
          <w:sz w:val="16"/>
          <w:szCs w:val="16"/>
        </w:rPr>
        <w:t>l</w:t>
      </w:r>
      <w:r w:rsidRPr="00B36C3C">
        <w:rPr>
          <w:rFonts w:cstheme="minorHAnsi"/>
          <w:sz w:val="16"/>
          <w:szCs w:val="16"/>
        </w:rPr>
        <w:t xml:space="preserve"> servizi</w:t>
      </w:r>
      <w:r>
        <w:rPr>
          <w:rFonts w:cstheme="minorHAnsi"/>
          <w:sz w:val="16"/>
          <w:szCs w:val="16"/>
        </w:rPr>
        <w:t>o</w:t>
      </w:r>
      <w:r w:rsidRPr="00B36C3C">
        <w:rPr>
          <w:rFonts w:cstheme="minorHAnsi"/>
          <w:sz w:val="16"/>
          <w:szCs w:val="16"/>
        </w:rPr>
        <w:t xml:space="preserve"> offert</w:t>
      </w:r>
      <w:r>
        <w:rPr>
          <w:rFonts w:cstheme="minorHAnsi"/>
          <w:sz w:val="16"/>
          <w:szCs w:val="16"/>
        </w:rPr>
        <w:t>o</w:t>
      </w:r>
      <w:r w:rsidRPr="00B36C3C">
        <w:rPr>
          <w:rFonts w:cstheme="minorHAnsi"/>
          <w:sz w:val="16"/>
          <w:szCs w:val="16"/>
        </w:rPr>
        <w:t xml:space="preserve"> da </w:t>
      </w:r>
      <w:r>
        <w:rPr>
          <w:rFonts w:cstheme="minorHAnsi"/>
          <w:sz w:val="16"/>
          <w:szCs w:val="16"/>
        </w:rPr>
        <w:t>Cooperativa Sociale Città del Sole</w:t>
      </w:r>
      <w:r w:rsidRPr="00B36C3C">
        <w:rPr>
          <w:rFonts w:cstheme="minorHAnsi"/>
          <w:sz w:val="16"/>
          <w:szCs w:val="16"/>
        </w:rPr>
        <w:t xml:space="preserve">, letta l’informativa sull’utilizzo delle foto e </w:t>
      </w:r>
      <w:r>
        <w:rPr>
          <w:rFonts w:cstheme="minorHAnsi"/>
          <w:sz w:val="16"/>
          <w:szCs w:val="16"/>
        </w:rPr>
        <w:t xml:space="preserve">le riprese </w:t>
      </w:r>
      <w:r w:rsidRPr="00B36C3C">
        <w:rPr>
          <w:rFonts w:cstheme="minorHAnsi"/>
          <w:sz w:val="16"/>
          <w:szCs w:val="16"/>
        </w:rPr>
        <w:t>video rilasciata dal Titolare del trattamento, ai sensi degli artt. 1</w:t>
      </w:r>
      <w:r>
        <w:rPr>
          <w:rFonts w:cstheme="minorHAnsi"/>
          <w:sz w:val="16"/>
          <w:szCs w:val="16"/>
        </w:rPr>
        <w:t>3</w:t>
      </w:r>
      <w:r w:rsidRPr="00B36C3C">
        <w:rPr>
          <w:rFonts w:cstheme="minorHAnsi"/>
          <w:sz w:val="16"/>
          <w:szCs w:val="16"/>
        </w:rPr>
        <w:t xml:space="preserve"> e 1</w:t>
      </w:r>
      <w:r>
        <w:rPr>
          <w:rFonts w:cstheme="minorHAnsi"/>
          <w:sz w:val="16"/>
          <w:szCs w:val="16"/>
        </w:rPr>
        <w:t>4</w:t>
      </w:r>
      <w:r w:rsidRPr="00B36C3C">
        <w:rPr>
          <w:rFonts w:cstheme="minorHAnsi"/>
          <w:sz w:val="16"/>
          <w:szCs w:val="16"/>
        </w:rPr>
        <w:t xml:space="preserve"> del Regolamento UE n. 2016/679</w:t>
      </w:r>
    </w:p>
    <w:p w14:paraId="4006D85A" w14:textId="77777777" w:rsidR="003200EF" w:rsidRPr="00B36C3C" w:rsidRDefault="003200EF" w:rsidP="003200EF">
      <w:pPr>
        <w:spacing w:line="480" w:lineRule="auto"/>
        <w:jc w:val="center"/>
        <w:rPr>
          <w:rFonts w:cstheme="minorHAnsi"/>
          <w:sz w:val="16"/>
          <w:szCs w:val="16"/>
        </w:rPr>
      </w:pPr>
      <w:r w:rsidRPr="00B36C3C">
        <w:rPr>
          <w:rFonts w:cstheme="minorHAnsi"/>
          <w:sz w:val="16"/>
          <w:szCs w:val="16"/>
        </w:rPr>
        <w:t xml:space="preserve">⃝ </w:t>
      </w:r>
      <w:r>
        <w:rPr>
          <w:rFonts w:cstheme="minorHAnsi"/>
          <w:sz w:val="16"/>
          <w:szCs w:val="16"/>
        </w:rPr>
        <w:t>esprime/</w:t>
      </w:r>
      <w:r w:rsidRPr="00B36C3C">
        <w:rPr>
          <w:rFonts w:cstheme="minorHAnsi"/>
          <w:sz w:val="16"/>
          <w:szCs w:val="16"/>
        </w:rPr>
        <w:t>esprimono</w:t>
      </w:r>
      <w:r>
        <w:rPr>
          <w:rFonts w:cstheme="minorHAnsi"/>
          <w:sz w:val="16"/>
          <w:szCs w:val="16"/>
        </w:rPr>
        <w:t xml:space="preserve"> il </w:t>
      </w:r>
      <w:r w:rsidRPr="00B36C3C">
        <w:rPr>
          <w:rFonts w:cstheme="minorHAnsi"/>
          <w:sz w:val="16"/>
          <w:szCs w:val="16"/>
        </w:rPr>
        <w:t>consenso</w:t>
      </w:r>
      <w:r w:rsidRPr="00B36C3C">
        <w:rPr>
          <w:rFonts w:cstheme="minorHAnsi"/>
          <w:sz w:val="16"/>
          <w:szCs w:val="16"/>
        </w:rPr>
        <w:tab/>
      </w:r>
      <w:r w:rsidRPr="00B36C3C">
        <w:rPr>
          <w:rFonts w:cstheme="minorHAnsi"/>
          <w:sz w:val="16"/>
          <w:szCs w:val="16"/>
        </w:rPr>
        <w:tab/>
      </w:r>
      <w:r w:rsidRPr="00B36C3C">
        <w:rPr>
          <w:rFonts w:cstheme="minorHAnsi"/>
          <w:sz w:val="16"/>
          <w:szCs w:val="16"/>
        </w:rPr>
        <w:tab/>
      </w:r>
      <w:r w:rsidRPr="00B36C3C">
        <w:rPr>
          <w:rFonts w:cstheme="minorHAnsi"/>
          <w:sz w:val="16"/>
          <w:szCs w:val="16"/>
        </w:rPr>
        <w:tab/>
        <w:t xml:space="preserve">⃝ </w:t>
      </w:r>
      <w:r>
        <w:rPr>
          <w:rFonts w:cstheme="minorHAnsi"/>
          <w:sz w:val="16"/>
          <w:szCs w:val="16"/>
        </w:rPr>
        <w:t>nega/</w:t>
      </w:r>
      <w:r w:rsidRPr="00B36C3C">
        <w:rPr>
          <w:rFonts w:cstheme="minorHAnsi"/>
          <w:sz w:val="16"/>
          <w:szCs w:val="16"/>
        </w:rPr>
        <w:t>negano il consenso</w:t>
      </w:r>
    </w:p>
    <w:p w14:paraId="10211FBE" w14:textId="30AE13A5" w:rsidR="003200EF" w:rsidRDefault="003200EF" w:rsidP="003200EF">
      <w:pPr>
        <w:spacing w:line="48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alla pubblicazione sui social (WhatsApp, Facebook, Instagram, Twitter, …) delle </w:t>
      </w:r>
      <w:r w:rsidR="00E07193">
        <w:rPr>
          <w:rFonts w:cstheme="minorHAnsi"/>
          <w:sz w:val="16"/>
          <w:szCs w:val="16"/>
        </w:rPr>
        <w:t xml:space="preserve">immagini e/o delle videoriprese </w:t>
      </w:r>
      <w:r>
        <w:rPr>
          <w:rFonts w:cstheme="minorHAnsi"/>
          <w:sz w:val="16"/>
          <w:szCs w:val="16"/>
        </w:rPr>
        <w:t xml:space="preserve">del minore ai fini di promozione dei servizi offerti da </w:t>
      </w:r>
      <w:r w:rsidR="00E07193">
        <w:rPr>
          <w:rFonts w:cstheme="minorHAnsi"/>
          <w:sz w:val="16"/>
          <w:szCs w:val="16"/>
        </w:rPr>
        <w:t>Cooperativa Sociale Città del Sole</w:t>
      </w:r>
      <w:r>
        <w:rPr>
          <w:rFonts w:cstheme="minorHAnsi"/>
          <w:sz w:val="16"/>
          <w:szCs w:val="16"/>
        </w:rPr>
        <w:t xml:space="preserve">. </w:t>
      </w:r>
    </w:p>
    <w:p w14:paraId="61CB68D4" w14:textId="77777777" w:rsidR="003200EF" w:rsidRDefault="003200EF" w:rsidP="003200EF">
      <w:pPr>
        <w:spacing w:line="480" w:lineRule="auto"/>
        <w:jc w:val="both"/>
        <w:rPr>
          <w:rFonts w:cstheme="minorHAnsi"/>
          <w:sz w:val="16"/>
          <w:szCs w:val="16"/>
        </w:rPr>
      </w:pPr>
    </w:p>
    <w:p w14:paraId="53817EAE" w14:textId="77777777" w:rsidR="003200EF" w:rsidRPr="00B36C3C" w:rsidRDefault="003200EF" w:rsidP="003200EF">
      <w:pPr>
        <w:spacing w:line="48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Luogo, data ______________________________________________</w:t>
      </w:r>
    </w:p>
    <w:p w14:paraId="29E5C81B" w14:textId="77777777" w:rsidR="003200EF" w:rsidRPr="00B36C3C" w:rsidRDefault="003200EF" w:rsidP="003200EF">
      <w:pPr>
        <w:jc w:val="both"/>
        <w:rPr>
          <w:rFonts w:cstheme="minorHAnsi"/>
          <w:sz w:val="16"/>
          <w:szCs w:val="16"/>
        </w:rPr>
      </w:pPr>
      <w:r w:rsidRPr="00B36C3C">
        <w:rPr>
          <w:rFonts w:cstheme="minorHAnsi"/>
          <w:sz w:val="16"/>
          <w:szCs w:val="16"/>
        </w:rPr>
        <w:t>Nome e cognome: ________________________________________________ Firma: ___________________________________________________</w:t>
      </w:r>
    </w:p>
    <w:p w14:paraId="4F33E38C" w14:textId="21346235" w:rsidR="003200EF" w:rsidRPr="00E07193" w:rsidRDefault="003200EF" w:rsidP="003200EF">
      <w:pPr>
        <w:jc w:val="both"/>
        <w:rPr>
          <w:rFonts w:cstheme="minorHAnsi"/>
          <w:sz w:val="16"/>
          <w:szCs w:val="16"/>
        </w:rPr>
      </w:pPr>
      <w:r w:rsidRPr="00B36C3C">
        <w:rPr>
          <w:rFonts w:cstheme="minorHAnsi"/>
          <w:sz w:val="16"/>
          <w:szCs w:val="16"/>
        </w:rPr>
        <w:t>Nome e cognome: ________________________________________________ Firma: ___________________________________________________</w:t>
      </w:r>
    </w:p>
    <w:sectPr w:rsidR="003200EF" w:rsidRPr="00E0719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49B4" w14:textId="77777777" w:rsidR="00B878C8" w:rsidRDefault="00B878C8" w:rsidP="00644E0C">
      <w:pPr>
        <w:spacing w:after="0" w:line="240" w:lineRule="auto"/>
      </w:pPr>
      <w:r>
        <w:separator/>
      </w:r>
    </w:p>
  </w:endnote>
  <w:endnote w:type="continuationSeparator" w:id="0">
    <w:p w14:paraId="0F41C026" w14:textId="77777777" w:rsidR="00B878C8" w:rsidRDefault="00B878C8" w:rsidP="0064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2D2498" w14:paraId="559C51AF" w14:textId="77777777" w:rsidTr="002D2498">
      <w:tc>
        <w:tcPr>
          <w:tcW w:w="9628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1F8ECAC" w14:textId="6CECD99A" w:rsidR="002D2498" w:rsidRDefault="002D2498" w:rsidP="002D2498">
          <w:pPr>
            <w:pStyle w:val="Pidipagina"/>
            <w:tabs>
              <w:tab w:val="clear" w:pos="4819"/>
              <w:tab w:val="clear" w:pos="9638"/>
              <w:tab w:val="left" w:pos="377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Informativa </w:t>
          </w:r>
          <w:r w:rsidR="00D46AEF">
            <w:rPr>
              <w:sz w:val="16"/>
              <w:szCs w:val="16"/>
            </w:rPr>
            <w:t>Area Infanzia</w:t>
          </w:r>
          <w:r w:rsidR="00AB1FD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del </w:t>
          </w:r>
          <w:r w:rsidR="009039E8">
            <w:rPr>
              <w:sz w:val="16"/>
              <w:szCs w:val="16"/>
            </w:rPr>
            <w:t>08/06</w:t>
          </w:r>
          <w:r>
            <w:rPr>
              <w:sz w:val="16"/>
              <w:szCs w:val="16"/>
            </w:rPr>
            <w:t xml:space="preserve">/2021 </w:t>
          </w:r>
        </w:p>
      </w:tc>
    </w:tr>
  </w:tbl>
  <w:p w14:paraId="64EF0F06" w14:textId="1F790C98" w:rsidR="00644E0C" w:rsidRPr="00644E0C" w:rsidRDefault="00644E0C" w:rsidP="00644E0C">
    <w:pPr>
      <w:pStyle w:val="Pidipagina"/>
      <w:tabs>
        <w:tab w:val="clear" w:pos="4819"/>
        <w:tab w:val="clear" w:pos="9638"/>
        <w:tab w:val="left" w:pos="37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80F8" w14:textId="77777777" w:rsidR="00B878C8" w:rsidRDefault="00B878C8" w:rsidP="00644E0C">
      <w:pPr>
        <w:spacing w:after="0" w:line="240" w:lineRule="auto"/>
      </w:pPr>
      <w:r>
        <w:separator/>
      </w:r>
    </w:p>
  </w:footnote>
  <w:footnote w:type="continuationSeparator" w:id="0">
    <w:p w14:paraId="084FB7F3" w14:textId="77777777" w:rsidR="00B878C8" w:rsidRDefault="00B878C8" w:rsidP="0064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2D2498" w14:paraId="6B218F93" w14:textId="77777777" w:rsidTr="002D2498">
      <w:tc>
        <w:tcPr>
          <w:tcW w:w="962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017E737F" w14:textId="5DAF114B" w:rsidR="002D2498" w:rsidRDefault="002D2498">
          <w:pPr>
            <w:pStyle w:val="Intestazione"/>
          </w:pPr>
          <w:r w:rsidRPr="00D90BB4">
            <w:rPr>
              <w:noProof/>
              <w:lang w:eastAsia="it-IT"/>
            </w:rPr>
            <w:drawing>
              <wp:inline distT="0" distB="0" distL="0" distR="0" wp14:anchorId="018DDC57" wp14:editId="725FBBA8">
                <wp:extent cx="1857375" cy="409575"/>
                <wp:effectExtent l="0" t="0" r="9525" b="9525"/>
                <wp:docPr id="1" name="Immagine 1" descr="Cooperativa Città del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operativa Città del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ABAEC3" w14:textId="77777777" w:rsidR="002D2498" w:rsidRDefault="002D24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04EC"/>
    <w:multiLevelType w:val="hybridMultilevel"/>
    <w:tmpl w:val="B932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34"/>
    <w:rsid w:val="00056A00"/>
    <w:rsid w:val="000813F4"/>
    <w:rsid w:val="00096218"/>
    <w:rsid w:val="000B7942"/>
    <w:rsid w:val="000E584A"/>
    <w:rsid w:val="00140D03"/>
    <w:rsid w:val="00235280"/>
    <w:rsid w:val="00293BBD"/>
    <w:rsid w:val="002D2498"/>
    <w:rsid w:val="003200EF"/>
    <w:rsid w:val="00320574"/>
    <w:rsid w:val="003B437F"/>
    <w:rsid w:val="004123FD"/>
    <w:rsid w:val="00445627"/>
    <w:rsid w:val="004A78F6"/>
    <w:rsid w:val="00500AEF"/>
    <w:rsid w:val="005060B8"/>
    <w:rsid w:val="005255CB"/>
    <w:rsid w:val="00554E89"/>
    <w:rsid w:val="005778AF"/>
    <w:rsid w:val="005843C2"/>
    <w:rsid w:val="005A363E"/>
    <w:rsid w:val="005C5FBF"/>
    <w:rsid w:val="005D08DA"/>
    <w:rsid w:val="005D6840"/>
    <w:rsid w:val="00631563"/>
    <w:rsid w:val="00644E0C"/>
    <w:rsid w:val="00687108"/>
    <w:rsid w:val="006D237D"/>
    <w:rsid w:val="006E5091"/>
    <w:rsid w:val="00712984"/>
    <w:rsid w:val="00724059"/>
    <w:rsid w:val="00726B68"/>
    <w:rsid w:val="00734C0E"/>
    <w:rsid w:val="00741E49"/>
    <w:rsid w:val="00766CE8"/>
    <w:rsid w:val="0078056D"/>
    <w:rsid w:val="0079769D"/>
    <w:rsid w:val="007E0962"/>
    <w:rsid w:val="007F265B"/>
    <w:rsid w:val="00822006"/>
    <w:rsid w:val="008220E3"/>
    <w:rsid w:val="00845AE4"/>
    <w:rsid w:val="00850A38"/>
    <w:rsid w:val="0087753A"/>
    <w:rsid w:val="008B246C"/>
    <w:rsid w:val="009039E8"/>
    <w:rsid w:val="009478C9"/>
    <w:rsid w:val="009C748B"/>
    <w:rsid w:val="00A44726"/>
    <w:rsid w:val="00A64A19"/>
    <w:rsid w:val="00AB1FDC"/>
    <w:rsid w:val="00B14134"/>
    <w:rsid w:val="00B539AC"/>
    <w:rsid w:val="00B65ED6"/>
    <w:rsid w:val="00B74F09"/>
    <w:rsid w:val="00B878C8"/>
    <w:rsid w:val="00BC553E"/>
    <w:rsid w:val="00C02E83"/>
    <w:rsid w:val="00C426A4"/>
    <w:rsid w:val="00C50DDD"/>
    <w:rsid w:val="00C86002"/>
    <w:rsid w:val="00CB5B79"/>
    <w:rsid w:val="00D20710"/>
    <w:rsid w:val="00D46AEF"/>
    <w:rsid w:val="00D85696"/>
    <w:rsid w:val="00DE2187"/>
    <w:rsid w:val="00E07193"/>
    <w:rsid w:val="00E17655"/>
    <w:rsid w:val="00E3110A"/>
    <w:rsid w:val="00E543A2"/>
    <w:rsid w:val="00EA16A0"/>
    <w:rsid w:val="00EC5909"/>
    <w:rsid w:val="00F125D4"/>
    <w:rsid w:val="00F45CE0"/>
    <w:rsid w:val="00F634CE"/>
    <w:rsid w:val="00FA0D78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36117"/>
  <w15:docId w15:val="{14031509-97DD-436E-8A97-CFADFF6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4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E0C"/>
  </w:style>
  <w:style w:type="paragraph" w:styleId="Pidipagina">
    <w:name w:val="footer"/>
    <w:basedOn w:val="Normale"/>
    <w:link w:val="PidipaginaCarattere"/>
    <w:uiPriority w:val="99"/>
    <w:unhideWhenUsed/>
    <w:rsid w:val="00644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E0C"/>
  </w:style>
  <w:style w:type="paragraph" w:styleId="Paragrafoelenco">
    <w:name w:val="List Paragraph"/>
    <w:basedOn w:val="Normale"/>
    <w:uiPriority w:val="34"/>
    <w:qFormat/>
    <w:rsid w:val="00644E0C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tab31">
    <w:name w:val="Elenco tab. 31"/>
    <w:basedOn w:val="Tabellanormale"/>
    <w:uiPriority w:val="48"/>
    <w:rsid w:val="00E3110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E3110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9C748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E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249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tadelsole@pro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eprivacy.it/web/guest/home/docweb/-/docweb-display/docweb/453552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ittadelsole@pro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erativa-cittadelsol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111CD0-AC4A-4502-AE33-32F9A3D41519}"/>
      </w:docPartPr>
      <w:docPartBody>
        <w:p w:rsidR="00094369" w:rsidRDefault="00851CEC">
          <w:r w:rsidRPr="0047724A">
            <w:rPr>
              <w:rStyle w:val="Testosegnaposto"/>
            </w:rPr>
            <w:t>Scegliere un elemento.</w:t>
          </w:r>
        </w:p>
      </w:docPartBody>
    </w:docPart>
    <w:docPart>
      <w:docPartPr>
        <w:name w:val="5D2E1DE6DCD54E5E88AB195803989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94BE4-6FB5-4EBA-8D04-76CF2375144C}"/>
      </w:docPartPr>
      <w:docPartBody>
        <w:p w:rsidR="008F5671" w:rsidRDefault="00770CD8" w:rsidP="00770CD8">
          <w:pPr>
            <w:pStyle w:val="5D2E1DE6DCD54E5E88AB195803989589"/>
          </w:pPr>
          <w:r w:rsidRPr="0047724A">
            <w:rPr>
              <w:rStyle w:val="Testosegnaposto"/>
            </w:rPr>
            <w:t>Scegliere un elemento.</w:t>
          </w:r>
        </w:p>
      </w:docPartBody>
    </w:docPart>
    <w:docPart>
      <w:docPartPr>
        <w:name w:val="239F8F551FE940A280E837DA69B6BE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4FF917-1EFE-4BB6-A61F-ACF42BA578BE}"/>
      </w:docPartPr>
      <w:docPartBody>
        <w:p w:rsidR="008F5671" w:rsidRDefault="00770CD8" w:rsidP="00770CD8">
          <w:pPr>
            <w:pStyle w:val="239F8F551FE940A280E837DA69B6BE19"/>
          </w:pPr>
          <w:r w:rsidRPr="0047724A">
            <w:rPr>
              <w:rStyle w:val="Testosegnaposto"/>
            </w:rPr>
            <w:t>Scegliere un elemento.</w:t>
          </w:r>
        </w:p>
      </w:docPartBody>
    </w:docPart>
    <w:docPart>
      <w:docPartPr>
        <w:name w:val="766D84BFA90240F281EFDC394CA6F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6E7D35-E0CD-48FD-9730-867847429AD1}"/>
      </w:docPartPr>
      <w:docPartBody>
        <w:p w:rsidR="005E0760" w:rsidRDefault="00757031" w:rsidP="00757031">
          <w:pPr>
            <w:pStyle w:val="766D84BFA90240F281EFDC394CA6FDE6"/>
          </w:pPr>
          <w:r w:rsidRPr="0047724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EC"/>
    <w:rsid w:val="00094369"/>
    <w:rsid w:val="002E2AFA"/>
    <w:rsid w:val="004E6C44"/>
    <w:rsid w:val="005E0760"/>
    <w:rsid w:val="00746FCF"/>
    <w:rsid w:val="00757031"/>
    <w:rsid w:val="00770CD8"/>
    <w:rsid w:val="00851CEC"/>
    <w:rsid w:val="008F5671"/>
    <w:rsid w:val="00C14ACD"/>
    <w:rsid w:val="00EC0190"/>
    <w:rsid w:val="00F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57031"/>
    <w:rPr>
      <w:color w:val="808080"/>
    </w:rPr>
  </w:style>
  <w:style w:type="paragraph" w:customStyle="1" w:styleId="5D2E1DE6DCD54E5E88AB195803989589">
    <w:name w:val="5D2E1DE6DCD54E5E88AB195803989589"/>
    <w:rsid w:val="00770CD8"/>
  </w:style>
  <w:style w:type="paragraph" w:customStyle="1" w:styleId="239F8F551FE940A280E837DA69B6BE19">
    <w:name w:val="239F8F551FE940A280E837DA69B6BE19"/>
    <w:rsid w:val="00770CD8"/>
  </w:style>
  <w:style w:type="paragraph" w:customStyle="1" w:styleId="766D84BFA90240F281EFDC394CA6FDE6">
    <w:name w:val="766D84BFA90240F281EFDC394CA6FDE6"/>
    <w:rsid w:val="00757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B115-DC23-4CCB-B1AE-9F638BE6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Gabriele Giudici</cp:lastModifiedBy>
  <cp:revision>2</cp:revision>
  <cp:lastPrinted>2021-09-20T10:39:00Z</cp:lastPrinted>
  <dcterms:created xsi:type="dcterms:W3CDTF">2021-09-20T10:39:00Z</dcterms:created>
  <dcterms:modified xsi:type="dcterms:W3CDTF">2021-09-20T10:39:00Z</dcterms:modified>
</cp:coreProperties>
</file>